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96" w:rsidRDefault="00C65B96" w:rsidP="00C65B96">
      <w:pPr>
        <w:rPr>
          <w:rFonts w:ascii="Times New Roman" w:hAnsi="Times New Roman" w:cs="Times New Roman"/>
          <w:sz w:val="28"/>
          <w:szCs w:val="28"/>
        </w:rPr>
      </w:pPr>
    </w:p>
    <w:p w:rsidR="00A95515" w:rsidRPr="00525AAC" w:rsidRDefault="00C65B96" w:rsidP="00C65B96">
      <w:pPr>
        <w:rPr>
          <w:rFonts w:cs="Times New Roman"/>
          <w:b/>
          <w:sz w:val="28"/>
          <w:szCs w:val="28"/>
        </w:rPr>
      </w:pPr>
      <w:r w:rsidRPr="002701CD">
        <w:rPr>
          <w:rFonts w:ascii="Times New Roman" w:hAnsi="Times New Roman" w:cs="Times New Roman"/>
          <w:b/>
          <w:sz w:val="28"/>
          <w:szCs w:val="28"/>
        </w:rPr>
        <w:t xml:space="preserve">                              </w:t>
      </w:r>
      <w:r w:rsidR="002701CD">
        <w:rPr>
          <w:rFonts w:ascii="Times New Roman" w:hAnsi="Times New Roman" w:cs="Times New Roman"/>
          <w:b/>
          <w:sz w:val="28"/>
          <w:szCs w:val="28"/>
        </w:rPr>
        <w:t xml:space="preserve">    </w:t>
      </w:r>
      <w:r w:rsidRPr="00525AAC">
        <w:rPr>
          <w:rFonts w:cs="Times New Roman"/>
          <w:b/>
          <w:sz w:val="28"/>
          <w:szCs w:val="28"/>
        </w:rPr>
        <w:t>SERVICIO GALEGO DE SÁUDE</w:t>
      </w:r>
    </w:p>
    <w:p w:rsidR="00C65B96" w:rsidRPr="00525AAC" w:rsidRDefault="00C65B96" w:rsidP="00C65B96">
      <w:pPr>
        <w:jc w:val="center"/>
        <w:rPr>
          <w:rFonts w:cs="Times New Roman"/>
          <w:b/>
          <w:sz w:val="28"/>
          <w:szCs w:val="28"/>
        </w:rPr>
      </w:pPr>
      <w:r w:rsidRPr="00525AAC">
        <w:rPr>
          <w:rFonts w:cs="Times New Roman"/>
          <w:b/>
          <w:sz w:val="28"/>
          <w:szCs w:val="28"/>
        </w:rPr>
        <w:t>XERENCIA DE XESTIÓN INTEGRADA DE LUGO, CERVO E MONFORTE</w:t>
      </w:r>
    </w:p>
    <w:p w:rsidR="00C65B96" w:rsidRDefault="00C65B96" w:rsidP="00C65B96">
      <w:pPr>
        <w:jc w:val="center"/>
        <w:rPr>
          <w:rFonts w:cs="Times New Roman"/>
          <w:b/>
          <w:sz w:val="28"/>
          <w:szCs w:val="28"/>
        </w:rPr>
      </w:pPr>
      <w:r w:rsidRPr="00525AAC">
        <w:rPr>
          <w:rFonts w:cs="Times New Roman"/>
          <w:b/>
          <w:sz w:val="28"/>
          <w:szCs w:val="28"/>
        </w:rPr>
        <w:t>DIRECCIÓN DE RECURSO HUMANO</w:t>
      </w:r>
      <w:r w:rsidR="002701CD" w:rsidRPr="00525AAC">
        <w:rPr>
          <w:rFonts w:cs="Times New Roman"/>
          <w:b/>
          <w:sz w:val="28"/>
          <w:szCs w:val="28"/>
        </w:rPr>
        <w:t>S</w:t>
      </w:r>
    </w:p>
    <w:p w:rsidR="0055606B" w:rsidRPr="00525AAC" w:rsidRDefault="0055606B" w:rsidP="00C65B96">
      <w:pPr>
        <w:jc w:val="center"/>
        <w:rPr>
          <w:rFonts w:cs="Times New Roman"/>
          <w:b/>
          <w:sz w:val="28"/>
          <w:szCs w:val="28"/>
        </w:rPr>
      </w:pPr>
    </w:p>
    <w:p w:rsidR="0055606B" w:rsidRDefault="0055606B" w:rsidP="00DA60B2">
      <w:pPr>
        <w:spacing w:after="0" w:line="240" w:lineRule="auto"/>
        <w:jc w:val="both"/>
        <w:rPr>
          <w:rFonts w:cs="Times New Roman"/>
          <w:i/>
          <w:sz w:val="26"/>
          <w:szCs w:val="26"/>
        </w:rPr>
      </w:pPr>
      <w:r w:rsidRPr="00C73A09">
        <w:rPr>
          <w:b/>
          <w:bCs/>
          <w:i/>
          <w:sz w:val="26"/>
          <w:szCs w:val="26"/>
        </w:rPr>
        <w:t>Asunto:</w:t>
      </w:r>
      <w:r w:rsidRPr="00C73A09">
        <w:rPr>
          <w:i/>
          <w:sz w:val="26"/>
          <w:szCs w:val="26"/>
        </w:rPr>
        <w:t xml:space="preserve"> Reclamación de la </w:t>
      </w:r>
      <w:r w:rsidRPr="00C73A09">
        <w:rPr>
          <w:rFonts w:cs="Times New Roman"/>
          <w:i/>
          <w:sz w:val="26"/>
          <w:szCs w:val="26"/>
        </w:rPr>
        <w:t xml:space="preserve">baremación en el proceso de actualización de las </w:t>
      </w:r>
      <w:r w:rsidRPr="00DA60B2">
        <w:rPr>
          <w:rFonts w:cs="Times New Roman"/>
          <w:i/>
          <w:sz w:val="26"/>
          <w:szCs w:val="26"/>
        </w:rPr>
        <w:t xml:space="preserve">listas de selección temporal, en amparo del Pacto de 26 de </w:t>
      </w:r>
      <w:r w:rsidR="00DA60B2" w:rsidRPr="00DA60B2">
        <w:rPr>
          <w:rFonts w:cs="Times New Roman"/>
          <w:i/>
          <w:sz w:val="26"/>
          <w:szCs w:val="26"/>
        </w:rPr>
        <w:t>abril de 2.011.</w:t>
      </w:r>
    </w:p>
    <w:p w:rsidR="00DA60B2" w:rsidRPr="00C73A09" w:rsidRDefault="00DA60B2" w:rsidP="00DA60B2">
      <w:pPr>
        <w:spacing w:after="0" w:line="240" w:lineRule="auto"/>
        <w:jc w:val="both"/>
        <w:rPr>
          <w:rFonts w:cs="Calibri"/>
          <w:i/>
          <w:sz w:val="26"/>
          <w:szCs w:val="26"/>
          <w:u w:val="single"/>
        </w:rPr>
      </w:pPr>
      <w:r>
        <w:rPr>
          <w:rFonts w:cs="Times New Roman"/>
          <w:i/>
          <w:sz w:val="26"/>
          <w:szCs w:val="26"/>
        </w:rPr>
        <w:t>________________________________________________________________</w:t>
      </w:r>
    </w:p>
    <w:p w:rsidR="00C65B96" w:rsidRPr="00C73A09" w:rsidRDefault="00C65B96" w:rsidP="00C65B96">
      <w:pPr>
        <w:jc w:val="center"/>
        <w:rPr>
          <w:rFonts w:ascii="Times New Roman" w:hAnsi="Times New Roman" w:cs="Times New Roman"/>
          <w:sz w:val="26"/>
          <w:szCs w:val="26"/>
        </w:rPr>
      </w:pPr>
    </w:p>
    <w:p w:rsidR="00525AAC" w:rsidRPr="00C73A09" w:rsidRDefault="00525AAC" w:rsidP="00525AAC">
      <w:pPr>
        <w:spacing w:after="0" w:line="340" w:lineRule="exact"/>
        <w:jc w:val="both"/>
        <w:rPr>
          <w:sz w:val="26"/>
          <w:szCs w:val="26"/>
        </w:rPr>
      </w:pPr>
      <w:r w:rsidRPr="00C73A09">
        <w:rPr>
          <w:bCs/>
          <w:sz w:val="26"/>
          <w:szCs w:val="26"/>
        </w:rPr>
        <w:t>D/Dª</w:t>
      </w:r>
      <w:r w:rsidRPr="00C73A09">
        <w:rPr>
          <w:sz w:val="26"/>
          <w:szCs w:val="26"/>
        </w:rPr>
        <w:t>……………………………………………………………….</w:t>
      </w:r>
      <w:r w:rsidR="0055606B" w:rsidRPr="00C73A09">
        <w:rPr>
          <w:sz w:val="26"/>
          <w:szCs w:val="26"/>
        </w:rPr>
        <w:t>…………., mayor de edad, provisto/a</w:t>
      </w:r>
      <w:r w:rsidRPr="00C73A09">
        <w:rPr>
          <w:sz w:val="26"/>
          <w:szCs w:val="26"/>
        </w:rPr>
        <w:t xml:space="preserve"> con D.N.I.………………………</w:t>
      </w:r>
      <w:r w:rsidR="00032B46" w:rsidRPr="00C73A09">
        <w:rPr>
          <w:sz w:val="26"/>
          <w:szCs w:val="26"/>
        </w:rPr>
        <w:t>,</w:t>
      </w:r>
      <w:r w:rsidRPr="00C73A09">
        <w:rPr>
          <w:sz w:val="26"/>
          <w:szCs w:val="26"/>
        </w:rPr>
        <w:t>con domicilio en…</w:t>
      </w:r>
      <w:r w:rsidR="0047210E" w:rsidRPr="00C73A09">
        <w:rPr>
          <w:sz w:val="26"/>
          <w:szCs w:val="26"/>
        </w:rPr>
        <w:t>….</w:t>
      </w:r>
      <w:r w:rsidRPr="00C73A09">
        <w:rPr>
          <w:sz w:val="26"/>
          <w:szCs w:val="26"/>
        </w:rPr>
        <w:t>…………</w:t>
      </w:r>
      <w:r w:rsidR="00032B46" w:rsidRPr="00C73A09">
        <w:rPr>
          <w:sz w:val="26"/>
          <w:szCs w:val="26"/>
        </w:rPr>
        <w:t>…</w:t>
      </w:r>
      <w:r w:rsidRPr="00C73A09">
        <w:rPr>
          <w:sz w:val="26"/>
          <w:szCs w:val="26"/>
        </w:rPr>
        <w:t>……………………………………</w:t>
      </w:r>
      <w:r w:rsidR="00032B46" w:rsidRPr="00C73A09">
        <w:rPr>
          <w:sz w:val="26"/>
          <w:szCs w:val="26"/>
        </w:rPr>
        <w:t>…</w:t>
      </w:r>
      <w:r w:rsidRPr="00C73A09">
        <w:rPr>
          <w:sz w:val="26"/>
          <w:szCs w:val="26"/>
        </w:rPr>
        <w:t>comparece y, como mejor proceda, digo:</w:t>
      </w:r>
    </w:p>
    <w:p w:rsidR="00C65B96" w:rsidRPr="00C73A09" w:rsidRDefault="00C65B96" w:rsidP="00525AAC">
      <w:pPr>
        <w:rPr>
          <w:rFonts w:ascii="Times New Roman" w:hAnsi="Times New Roman" w:cs="Times New Roman"/>
          <w:sz w:val="26"/>
          <w:szCs w:val="26"/>
        </w:rPr>
      </w:pPr>
    </w:p>
    <w:p w:rsidR="001D4B3C" w:rsidRPr="00C73A09" w:rsidRDefault="001D4B3C" w:rsidP="001D4B3C">
      <w:pPr>
        <w:jc w:val="both"/>
        <w:rPr>
          <w:rFonts w:cs="Times New Roman"/>
          <w:sz w:val="26"/>
          <w:szCs w:val="26"/>
        </w:rPr>
      </w:pPr>
      <w:r w:rsidRPr="00C73A09">
        <w:rPr>
          <w:rFonts w:ascii="Times New Roman" w:hAnsi="Times New Roman" w:cs="Times New Roman"/>
          <w:sz w:val="26"/>
          <w:szCs w:val="26"/>
        </w:rPr>
        <w:tab/>
      </w:r>
      <w:r w:rsidRPr="00C73A09">
        <w:rPr>
          <w:rFonts w:cs="Times New Roman"/>
          <w:sz w:val="26"/>
          <w:szCs w:val="26"/>
        </w:rPr>
        <w:t>Que por medio de Resolución de 21 de marzo de 2.016 (DOG nº 61, de 31 de marzo), de la Dirección General de Recursos Humanos, se ha publicado la relación provisional de admitidos/as y los resultados provisionales de baremación en el proceso de actualización de las listas de selección temporal de diversas categorías sanitarias</w:t>
      </w:r>
      <w:r w:rsidR="00A13B6A" w:rsidRPr="00C73A09">
        <w:rPr>
          <w:rFonts w:cs="Times New Roman"/>
          <w:sz w:val="26"/>
          <w:szCs w:val="26"/>
        </w:rPr>
        <w:t>, elaboradas al amparo del Pacto de 26 de abril de 2.011 en las categorías de enfermero/a, enfermero/a de la fundación pública de urgencias sanitarias de Galicia-061 y enfermero/a especialista en obstetricia y g</w:t>
      </w:r>
      <w:r w:rsidR="002701CD" w:rsidRPr="00C73A09">
        <w:rPr>
          <w:rFonts w:cs="Times New Roman"/>
          <w:sz w:val="26"/>
          <w:szCs w:val="26"/>
        </w:rPr>
        <w:t>i</w:t>
      </w:r>
      <w:r w:rsidR="00A13B6A" w:rsidRPr="00C73A09">
        <w:rPr>
          <w:rFonts w:cs="Times New Roman"/>
          <w:sz w:val="26"/>
          <w:szCs w:val="26"/>
        </w:rPr>
        <w:t>necología.</w:t>
      </w:r>
    </w:p>
    <w:p w:rsidR="00C73A09" w:rsidRDefault="00A13B6A" w:rsidP="001D4B3C">
      <w:pPr>
        <w:jc w:val="both"/>
        <w:rPr>
          <w:rFonts w:cs="Times New Roman"/>
          <w:sz w:val="26"/>
          <w:szCs w:val="26"/>
        </w:rPr>
      </w:pPr>
      <w:r w:rsidRPr="00C73A09">
        <w:rPr>
          <w:rFonts w:cs="Times New Roman"/>
          <w:sz w:val="26"/>
          <w:szCs w:val="26"/>
        </w:rPr>
        <w:tab/>
      </w:r>
    </w:p>
    <w:p w:rsidR="00A13B6A" w:rsidRPr="00C73A09" w:rsidRDefault="00A13B6A" w:rsidP="001D4B3C">
      <w:pPr>
        <w:jc w:val="both"/>
        <w:rPr>
          <w:rFonts w:cs="Times New Roman"/>
          <w:sz w:val="26"/>
          <w:szCs w:val="26"/>
        </w:rPr>
      </w:pPr>
      <w:r w:rsidRPr="00C73A09">
        <w:rPr>
          <w:rFonts w:cs="Times New Roman"/>
          <w:sz w:val="26"/>
          <w:szCs w:val="26"/>
        </w:rPr>
        <w:t>Que</w:t>
      </w:r>
      <w:r w:rsidR="002701CD" w:rsidRPr="00C73A09">
        <w:rPr>
          <w:rFonts w:cs="Times New Roman"/>
          <w:sz w:val="26"/>
          <w:szCs w:val="26"/>
        </w:rPr>
        <w:t xml:space="preserve"> al amparo de lo dispuesto en el apartado tercero de la citada Resolución de 21 de marzo de 2.016,</w:t>
      </w:r>
      <w:r w:rsidRPr="00C73A09">
        <w:rPr>
          <w:rFonts w:cs="Times New Roman"/>
          <w:sz w:val="26"/>
          <w:szCs w:val="26"/>
        </w:rPr>
        <w:t xml:space="preserve"> mediante el presente escrito </w:t>
      </w:r>
      <w:r w:rsidRPr="00C73A09">
        <w:rPr>
          <w:rFonts w:cs="Times New Roman"/>
          <w:b/>
          <w:sz w:val="26"/>
          <w:szCs w:val="26"/>
        </w:rPr>
        <w:t>PRESENTO RECLAMACIÓN</w:t>
      </w:r>
      <w:r w:rsidRPr="00C73A09">
        <w:rPr>
          <w:rFonts w:cs="Times New Roman"/>
          <w:sz w:val="26"/>
          <w:szCs w:val="26"/>
        </w:rPr>
        <w:t xml:space="preserve"> contra la puntuación otorgada en dicha baremación de acuerdo con lo que a continuación paso a exponer:</w:t>
      </w:r>
    </w:p>
    <w:p w:rsidR="00C73A09" w:rsidRDefault="00C73A09" w:rsidP="005769C3">
      <w:pPr>
        <w:ind w:left="567"/>
        <w:jc w:val="both"/>
        <w:rPr>
          <w:rFonts w:cs="Times New Roman"/>
          <w:b/>
          <w:sz w:val="26"/>
          <w:szCs w:val="26"/>
        </w:rPr>
      </w:pPr>
    </w:p>
    <w:p w:rsidR="005769C3" w:rsidRPr="00C73A09" w:rsidRDefault="00290F0B" w:rsidP="005769C3">
      <w:pPr>
        <w:ind w:left="567"/>
        <w:jc w:val="both"/>
        <w:rPr>
          <w:rFonts w:cs="Times New Roman"/>
          <w:sz w:val="26"/>
          <w:szCs w:val="26"/>
        </w:rPr>
      </w:pPr>
      <w:r w:rsidRPr="00C73A09">
        <w:rPr>
          <w:rFonts w:cs="Times New Roman"/>
          <w:b/>
          <w:sz w:val="26"/>
          <w:szCs w:val="26"/>
        </w:rPr>
        <w:t>PRIME</w:t>
      </w:r>
      <w:r w:rsidR="00A13B6A" w:rsidRPr="00C73A09">
        <w:rPr>
          <w:rFonts w:cs="Times New Roman"/>
          <w:b/>
          <w:sz w:val="26"/>
          <w:szCs w:val="26"/>
        </w:rPr>
        <w:t>RO:</w:t>
      </w:r>
      <w:r w:rsidR="00A13B6A" w:rsidRPr="00C73A09">
        <w:rPr>
          <w:rFonts w:cs="Times New Roman"/>
          <w:sz w:val="26"/>
          <w:szCs w:val="26"/>
        </w:rPr>
        <w:t xml:space="preserve"> Que participo como aspirante a la categoría de</w:t>
      </w:r>
      <w:r w:rsidR="005769C3" w:rsidRPr="00C73A09">
        <w:rPr>
          <w:rFonts w:cs="Times New Roman"/>
          <w:sz w:val="26"/>
          <w:szCs w:val="26"/>
        </w:rPr>
        <w:t>:</w:t>
      </w:r>
    </w:p>
    <w:p w:rsidR="00A13B6A" w:rsidRPr="00C73A09" w:rsidRDefault="00A13B6A" w:rsidP="005769C3">
      <w:pPr>
        <w:ind w:left="567"/>
        <w:jc w:val="both"/>
        <w:rPr>
          <w:rFonts w:cs="Times New Roman"/>
          <w:sz w:val="26"/>
          <w:szCs w:val="26"/>
        </w:rPr>
      </w:pPr>
      <w:r w:rsidRPr="00C73A09">
        <w:rPr>
          <w:rFonts w:cs="Times New Roman"/>
          <w:sz w:val="26"/>
          <w:szCs w:val="26"/>
        </w:rPr>
        <w:t>…</w:t>
      </w:r>
      <w:r w:rsidR="00290F0B" w:rsidRPr="00C73A09">
        <w:rPr>
          <w:rFonts w:cs="Times New Roman"/>
          <w:sz w:val="26"/>
          <w:szCs w:val="26"/>
        </w:rPr>
        <w:t>……………………</w:t>
      </w:r>
      <w:r w:rsidRPr="00C73A09">
        <w:rPr>
          <w:rFonts w:cs="Times New Roman"/>
          <w:sz w:val="26"/>
          <w:szCs w:val="26"/>
        </w:rPr>
        <w:t>………</w:t>
      </w:r>
      <w:r w:rsidR="005769C3" w:rsidRPr="00C73A09">
        <w:rPr>
          <w:rFonts w:cs="Times New Roman"/>
          <w:sz w:val="26"/>
          <w:szCs w:val="26"/>
        </w:rPr>
        <w:t>…………………………………………………………………………………</w:t>
      </w:r>
    </w:p>
    <w:p w:rsidR="00A13B6A" w:rsidRPr="00C73A09" w:rsidRDefault="00A13B6A" w:rsidP="005769C3">
      <w:pPr>
        <w:ind w:left="567"/>
        <w:jc w:val="both"/>
        <w:rPr>
          <w:rFonts w:cs="Times New Roman"/>
          <w:sz w:val="26"/>
          <w:szCs w:val="26"/>
        </w:rPr>
      </w:pPr>
      <w:r w:rsidRPr="00C73A09">
        <w:rPr>
          <w:rFonts w:cs="Times New Roman"/>
          <w:b/>
          <w:sz w:val="26"/>
          <w:szCs w:val="26"/>
        </w:rPr>
        <w:lastRenderedPageBreak/>
        <w:t>SEGUNDO:</w:t>
      </w:r>
      <w:r w:rsidRPr="00C73A09">
        <w:rPr>
          <w:rFonts w:cs="Times New Roman"/>
          <w:sz w:val="26"/>
          <w:szCs w:val="26"/>
        </w:rPr>
        <w:t xml:space="preserve"> Que he recibió una puntuación provisional </w:t>
      </w:r>
      <w:r w:rsidR="00032B46" w:rsidRPr="00C73A09">
        <w:rPr>
          <w:rFonts w:cs="Times New Roman"/>
          <w:sz w:val="26"/>
          <w:szCs w:val="26"/>
        </w:rPr>
        <w:t xml:space="preserve">total </w:t>
      </w:r>
      <w:proofErr w:type="gramStart"/>
      <w:r w:rsidRPr="00C73A09">
        <w:rPr>
          <w:rFonts w:cs="Times New Roman"/>
          <w:sz w:val="26"/>
          <w:szCs w:val="26"/>
        </w:rPr>
        <w:t>de</w:t>
      </w:r>
      <w:r w:rsidR="00032B46" w:rsidRPr="00C73A09">
        <w:rPr>
          <w:rFonts w:cs="Times New Roman"/>
          <w:sz w:val="26"/>
          <w:szCs w:val="26"/>
        </w:rPr>
        <w:t xml:space="preserve"> …</w:t>
      </w:r>
      <w:proofErr w:type="gramEnd"/>
      <w:r w:rsidR="00032B46" w:rsidRPr="00C73A09">
        <w:rPr>
          <w:rFonts w:cs="Times New Roman"/>
          <w:sz w:val="26"/>
          <w:szCs w:val="26"/>
        </w:rPr>
        <w:t>…… puntos.</w:t>
      </w:r>
    </w:p>
    <w:p w:rsidR="00A13B6A" w:rsidRPr="00C73A09" w:rsidRDefault="005769C3" w:rsidP="00032B46">
      <w:pPr>
        <w:pStyle w:val="Prrafodelista"/>
        <w:numPr>
          <w:ilvl w:val="0"/>
          <w:numId w:val="1"/>
        </w:numPr>
        <w:jc w:val="both"/>
        <w:rPr>
          <w:rFonts w:cs="Times New Roman"/>
          <w:sz w:val="26"/>
          <w:szCs w:val="26"/>
        </w:rPr>
      </w:pPr>
      <w:r w:rsidRPr="00C73A09">
        <w:rPr>
          <w:rFonts w:cs="Times New Roman"/>
          <w:sz w:val="26"/>
          <w:szCs w:val="26"/>
        </w:rPr>
        <w:t>…</w:t>
      </w:r>
      <w:r w:rsidR="00A13B6A" w:rsidRPr="00C73A09">
        <w:rPr>
          <w:rFonts w:cs="Times New Roman"/>
          <w:sz w:val="26"/>
          <w:szCs w:val="26"/>
        </w:rPr>
        <w:t>.. puntos en el epígrafe</w:t>
      </w:r>
      <w:r w:rsidRPr="00C73A09">
        <w:rPr>
          <w:rFonts w:cs="Times New Roman"/>
          <w:sz w:val="26"/>
          <w:szCs w:val="26"/>
        </w:rPr>
        <w:t xml:space="preserve"> </w:t>
      </w:r>
      <w:proofErr w:type="gramStart"/>
      <w:r w:rsidRPr="00C73A09">
        <w:rPr>
          <w:rFonts w:cs="Times New Roman"/>
          <w:sz w:val="26"/>
          <w:szCs w:val="26"/>
        </w:rPr>
        <w:t>de …</w:t>
      </w:r>
      <w:proofErr w:type="gramEnd"/>
      <w:r w:rsidRPr="00C73A09">
        <w:rPr>
          <w:rFonts w:cs="Times New Roman"/>
          <w:sz w:val="26"/>
          <w:szCs w:val="26"/>
        </w:rPr>
        <w:t>……….</w:t>
      </w:r>
      <w:r w:rsidR="00A13B6A" w:rsidRPr="00C73A09">
        <w:rPr>
          <w:rFonts w:cs="Times New Roman"/>
          <w:sz w:val="26"/>
          <w:szCs w:val="26"/>
        </w:rPr>
        <w:t>………………………………….</w:t>
      </w:r>
    </w:p>
    <w:p w:rsidR="00A13B6A" w:rsidRPr="00C73A09" w:rsidRDefault="00A13B6A" w:rsidP="001D4B3C">
      <w:pPr>
        <w:jc w:val="both"/>
        <w:rPr>
          <w:rFonts w:cs="Times New Roman"/>
          <w:sz w:val="26"/>
          <w:szCs w:val="26"/>
        </w:rPr>
      </w:pPr>
    </w:p>
    <w:p w:rsidR="00A13B6A" w:rsidRPr="00C73A09" w:rsidRDefault="00A13B6A" w:rsidP="005769C3">
      <w:pPr>
        <w:ind w:left="567"/>
        <w:jc w:val="both"/>
        <w:rPr>
          <w:rFonts w:cs="Times New Roman"/>
          <w:sz w:val="26"/>
          <w:szCs w:val="26"/>
        </w:rPr>
      </w:pPr>
      <w:r w:rsidRPr="00C73A09">
        <w:rPr>
          <w:rFonts w:cs="Times New Roman"/>
          <w:b/>
          <w:sz w:val="26"/>
          <w:szCs w:val="26"/>
        </w:rPr>
        <w:t>TERCERO:</w:t>
      </w:r>
      <w:r w:rsidRPr="00C73A09">
        <w:rPr>
          <w:rFonts w:cs="Times New Roman"/>
          <w:sz w:val="26"/>
          <w:szCs w:val="26"/>
        </w:rPr>
        <w:t xml:space="preserve"> Que muestro mi disconformidad con la puntuación otorgada en el/</w:t>
      </w:r>
      <w:proofErr w:type="gramStart"/>
      <w:r w:rsidRPr="00C73A09">
        <w:rPr>
          <w:rFonts w:cs="Times New Roman"/>
          <w:sz w:val="26"/>
          <w:szCs w:val="26"/>
        </w:rPr>
        <w:t>los siguiente/</w:t>
      </w:r>
      <w:proofErr w:type="gramEnd"/>
      <w:r w:rsidRPr="00C73A09">
        <w:rPr>
          <w:rFonts w:cs="Times New Roman"/>
          <w:sz w:val="26"/>
          <w:szCs w:val="26"/>
        </w:rPr>
        <w:t>s epígrafe/s:</w:t>
      </w:r>
    </w:p>
    <w:p w:rsidR="00A13B6A" w:rsidRPr="00C73A09" w:rsidRDefault="00A13B6A" w:rsidP="005769C3">
      <w:pPr>
        <w:ind w:left="567"/>
        <w:jc w:val="both"/>
        <w:rPr>
          <w:rFonts w:cs="Times New Roman"/>
          <w:sz w:val="26"/>
          <w:szCs w:val="26"/>
        </w:rPr>
      </w:pPr>
      <w:r w:rsidRPr="00C73A09">
        <w:rPr>
          <w:rFonts w:cs="Times New Roman"/>
          <w:sz w:val="26"/>
          <w:szCs w:val="26"/>
        </w:rPr>
        <w:tab/>
        <w:t>1.-</w:t>
      </w:r>
      <w:r w:rsidR="00032B46" w:rsidRPr="00C73A09">
        <w:rPr>
          <w:rFonts w:cs="Times New Roman"/>
          <w:sz w:val="26"/>
          <w:szCs w:val="26"/>
        </w:rPr>
        <w:t xml:space="preserve">Epígrafe </w:t>
      </w:r>
      <w:proofErr w:type="gramStart"/>
      <w:r w:rsidR="00032B46" w:rsidRPr="00C73A09">
        <w:rPr>
          <w:rFonts w:cs="Times New Roman"/>
          <w:sz w:val="26"/>
          <w:szCs w:val="26"/>
        </w:rPr>
        <w:t xml:space="preserve">de </w:t>
      </w:r>
      <w:r w:rsidRPr="00C73A09">
        <w:rPr>
          <w:rFonts w:cs="Times New Roman"/>
          <w:sz w:val="26"/>
          <w:szCs w:val="26"/>
        </w:rPr>
        <w:t>…</w:t>
      </w:r>
      <w:proofErr w:type="gramEnd"/>
      <w:r w:rsidRPr="00C73A09">
        <w:rPr>
          <w:rFonts w:cs="Times New Roman"/>
          <w:sz w:val="26"/>
          <w:szCs w:val="26"/>
        </w:rPr>
        <w:t>…………</w:t>
      </w:r>
      <w:r w:rsidR="00032B46" w:rsidRPr="00C73A09">
        <w:rPr>
          <w:rFonts w:cs="Times New Roman"/>
          <w:sz w:val="26"/>
          <w:szCs w:val="26"/>
        </w:rPr>
        <w:t>..</w:t>
      </w:r>
      <w:r w:rsidRPr="00C73A09">
        <w:rPr>
          <w:rFonts w:cs="Times New Roman"/>
          <w:sz w:val="26"/>
          <w:szCs w:val="26"/>
        </w:rPr>
        <w:t>……………, por corresponderme</w:t>
      </w:r>
      <w:r w:rsidR="005769C3" w:rsidRPr="00C73A09">
        <w:rPr>
          <w:rFonts w:cs="Times New Roman"/>
          <w:sz w:val="26"/>
          <w:szCs w:val="26"/>
        </w:rPr>
        <w:t xml:space="preserve"> </w:t>
      </w:r>
      <w:r w:rsidRPr="00C73A09">
        <w:rPr>
          <w:rFonts w:cs="Times New Roman"/>
          <w:sz w:val="26"/>
          <w:szCs w:val="26"/>
        </w:rPr>
        <w:t>………. Puntos conforme a los méritos acreditados</w:t>
      </w:r>
      <w:r w:rsidR="00EE08C8" w:rsidRPr="00C73A09">
        <w:rPr>
          <w:rFonts w:cs="Times New Roman"/>
          <w:sz w:val="26"/>
          <w:szCs w:val="26"/>
        </w:rPr>
        <w:t>; entendiendo mal puntuados los méritos que a continuación se relacionan</w:t>
      </w:r>
      <w:r w:rsidR="00032B46" w:rsidRPr="00C73A09">
        <w:rPr>
          <w:rFonts w:cs="Times New Roman"/>
          <w:sz w:val="26"/>
          <w:szCs w:val="26"/>
        </w:rPr>
        <w:t xml:space="preserve">: </w:t>
      </w:r>
    </w:p>
    <w:p w:rsidR="00032B46" w:rsidRPr="00C73A09" w:rsidRDefault="00032B46" w:rsidP="00032B46">
      <w:pPr>
        <w:pStyle w:val="Prrafodelista"/>
        <w:numPr>
          <w:ilvl w:val="0"/>
          <w:numId w:val="1"/>
        </w:numPr>
        <w:jc w:val="both"/>
        <w:rPr>
          <w:rFonts w:cs="Times New Roman"/>
          <w:sz w:val="26"/>
          <w:szCs w:val="26"/>
        </w:rPr>
      </w:pPr>
      <w:r w:rsidRPr="00C73A09">
        <w:rPr>
          <w:rFonts w:cs="Times New Roman"/>
          <w:sz w:val="26"/>
          <w:szCs w:val="26"/>
        </w:rPr>
        <w:t>…………………………………………………………………………</w:t>
      </w:r>
    </w:p>
    <w:p w:rsidR="00032B46" w:rsidRPr="00C73A09" w:rsidRDefault="00032B46" w:rsidP="00032B46">
      <w:pPr>
        <w:ind w:left="567"/>
        <w:jc w:val="both"/>
        <w:rPr>
          <w:rFonts w:cs="Times New Roman"/>
          <w:sz w:val="26"/>
          <w:szCs w:val="26"/>
        </w:rPr>
      </w:pPr>
      <w:r w:rsidRPr="00C73A09">
        <w:rPr>
          <w:rFonts w:cs="Times New Roman"/>
          <w:sz w:val="26"/>
          <w:szCs w:val="26"/>
        </w:rPr>
        <w:t>Adjunto documentación acreditativa.</w:t>
      </w:r>
    </w:p>
    <w:p w:rsidR="00032B46" w:rsidRPr="00C73A09" w:rsidRDefault="00032B46" w:rsidP="005769C3">
      <w:pPr>
        <w:ind w:left="567"/>
        <w:jc w:val="both"/>
        <w:rPr>
          <w:rFonts w:cs="Times New Roman"/>
          <w:sz w:val="26"/>
          <w:szCs w:val="26"/>
        </w:rPr>
      </w:pPr>
    </w:p>
    <w:p w:rsidR="005769C3" w:rsidRPr="00C73A09" w:rsidRDefault="005769C3" w:rsidP="005769C3">
      <w:pPr>
        <w:ind w:left="567"/>
        <w:jc w:val="both"/>
        <w:rPr>
          <w:rFonts w:cs="Times New Roman"/>
          <w:sz w:val="26"/>
          <w:szCs w:val="26"/>
        </w:rPr>
      </w:pPr>
      <w:r w:rsidRPr="00C73A09">
        <w:rPr>
          <w:rFonts w:cs="Times New Roman"/>
          <w:sz w:val="26"/>
          <w:szCs w:val="26"/>
        </w:rPr>
        <w:t xml:space="preserve">  2.-</w:t>
      </w:r>
      <w:r w:rsidR="00032B46" w:rsidRPr="00C73A09">
        <w:rPr>
          <w:rFonts w:cs="Times New Roman"/>
          <w:sz w:val="26"/>
          <w:szCs w:val="26"/>
        </w:rPr>
        <w:t xml:space="preserve"> Epígrafe </w:t>
      </w:r>
      <w:proofErr w:type="gramStart"/>
      <w:r w:rsidR="00032B46" w:rsidRPr="00C73A09">
        <w:rPr>
          <w:rFonts w:cs="Times New Roman"/>
          <w:sz w:val="26"/>
          <w:szCs w:val="26"/>
        </w:rPr>
        <w:t xml:space="preserve">de </w:t>
      </w:r>
      <w:r w:rsidRPr="00C73A09">
        <w:rPr>
          <w:rFonts w:cs="Times New Roman"/>
          <w:sz w:val="26"/>
          <w:szCs w:val="26"/>
        </w:rPr>
        <w:t>…</w:t>
      </w:r>
      <w:proofErr w:type="gramEnd"/>
      <w:r w:rsidRPr="00C73A09">
        <w:rPr>
          <w:rFonts w:cs="Times New Roman"/>
          <w:sz w:val="26"/>
          <w:szCs w:val="26"/>
        </w:rPr>
        <w:t>………………………, por corresponderme ………. Puntos conforme a los méritos acreditados; entendiendo mal puntuados los méritos que a continuación se relacionan</w:t>
      </w:r>
    </w:p>
    <w:p w:rsidR="00032B46" w:rsidRPr="00C73A09" w:rsidRDefault="00032B46" w:rsidP="00032B46">
      <w:pPr>
        <w:pStyle w:val="Prrafodelista"/>
        <w:numPr>
          <w:ilvl w:val="0"/>
          <w:numId w:val="1"/>
        </w:numPr>
        <w:jc w:val="both"/>
        <w:rPr>
          <w:rFonts w:cs="Times New Roman"/>
          <w:sz w:val="26"/>
          <w:szCs w:val="26"/>
        </w:rPr>
      </w:pPr>
      <w:r w:rsidRPr="00C73A09">
        <w:rPr>
          <w:rFonts w:cs="Times New Roman"/>
          <w:sz w:val="26"/>
          <w:szCs w:val="26"/>
        </w:rPr>
        <w:t>…………………………………………………………………………</w:t>
      </w:r>
    </w:p>
    <w:p w:rsidR="00032B46" w:rsidRPr="00C73A09" w:rsidRDefault="00032B46" w:rsidP="00032B46">
      <w:pPr>
        <w:ind w:left="567"/>
        <w:jc w:val="both"/>
        <w:rPr>
          <w:rFonts w:cs="Times New Roman"/>
          <w:sz w:val="26"/>
          <w:szCs w:val="26"/>
        </w:rPr>
      </w:pPr>
      <w:r w:rsidRPr="00C73A09">
        <w:rPr>
          <w:rFonts w:cs="Times New Roman"/>
          <w:sz w:val="26"/>
          <w:szCs w:val="26"/>
        </w:rPr>
        <w:t>Adjunto documentación</w:t>
      </w:r>
      <w:r w:rsidR="00C73A09">
        <w:rPr>
          <w:rFonts w:cs="Times New Roman"/>
          <w:sz w:val="26"/>
          <w:szCs w:val="26"/>
        </w:rPr>
        <w:t xml:space="preserve"> acreditativa.</w:t>
      </w:r>
    </w:p>
    <w:p w:rsidR="00A13B6A" w:rsidRPr="00C73A09" w:rsidRDefault="00A13B6A" w:rsidP="001D4B3C">
      <w:pPr>
        <w:jc w:val="both"/>
        <w:rPr>
          <w:rFonts w:cs="Times New Roman"/>
          <w:sz w:val="26"/>
          <w:szCs w:val="26"/>
        </w:rPr>
      </w:pPr>
    </w:p>
    <w:p w:rsidR="002701CD" w:rsidRPr="00C73A09" w:rsidRDefault="002701CD" w:rsidP="001D4B3C">
      <w:pPr>
        <w:jc w:val="both"/>
        <w:rPr>
          <w:rFonts w:cs="Times New Roman"/>
          <w:sz w:val="26"/>
          <w:szCs w:val="26"/>
        </w:rPr>
      </w:pPr>
      <w:r w:rsidRPr="00C73A09">
        <w:rPr>
          <w:rFonts w:cs="Times New Roman"/>
          <w:sz w:val="26"/>
          <w:szCs w:val="26"/>
        </w:rPr>
        <w:tab/>
        <w:t>Por todo ello,</w:t>
      </w:r>
    </w:p>
    <w:p w:rsidR="002701CD" w:rsidRPr="00C73A09" w:rsidRDefault="002701CD" w:rsidP="001D4B3C">
      <w:pPr>
        <w:jc w:val="both"/>
        <w:rPr>
          <w:rFonts w:cs="Times New Roman"/>
          <w:sz w:val="26"/>
          <w:szCs w:val="26"/>
        </w:rPr>
      </w:pPr>
      <w:r w:rsidRPr="00C73A09">
        <w:rPr>
          <w:rFonts w:cs="Times New Roman"/>
          <w:sz w:val="26"/>
          <w:szCs w:val="26"/>
        </w:rPr>
        <w:tab/>
      </w:r>
      <w:r w:rsidRPr="00C73A09">
        <w:rPr>
          <w:rFonts w:cs="Times New Roman"/>
          <w:b/>
          <w:sz w:val="26"/>
          <w:szCs w:val="26"/>
        </w:rPr>
        <w:t>SOLICITO:</w:t>
      </w:r>
      <w:r w:rsidRPr="00C73A09">
        <w:rPr>
          <w:rFonts w:cs="Times New Roman"/>
          <w:sz w:val="26"/>
          <w:szCs w:val="26"/>
        </w:rPr>
        <w:t xml:space="preserve"> Que se proceda a la revisión de la baremación provisional publicada y</w:t>
      </w:r>
      <w:bookmarkStart w:id="0" w:name="_GoBack"/>
      <w:bookmarkEnd w:id="0"/>
      <w:r w:rsidRPr="00C73A09">
        <w:rPr>
          <w:rFonts w:cs="Times New Roman"/>
          <w:sz w:val="26"/>
          <w:szCs w:val="26"/>
        </w:rPr>
        <w:t xml:space="preserve"> acuerde valorarme de acuerdo con lo manifestado en este escrito.</w:t>
      </w:r>
    </w:p>
    <w:p w:rsidR="00032B46" w:rsidRPr="00C73A09" w:rsidRDefault="00032B46" w:rsidP="001D4B3C">
      <w:pPr>
        <w:jc w:val="both"/>
        <w:rPr>
          <w:rFonts w:cs="Times New Roman"/>
          <w:sz w:val="26"/>
          <w:szCs w:val="26"/>
        </w:rPr>
      </w:pPr>
    </w:p>
    <w:p w:rsidR="002701CD" w:rsidRPr="00C73A09" w:rsidRDefault="002701CD" w:rsidP="00032B46">
      <w:pPr>
        <w:jc w:val="right"/>
        <w:rPr>
          <w:rFonts w:cs="Times New Roman"/>
          <w:sz w:val="26"/>
          <w:szCs w:val="26"/>
        </w:rPr>
      </w:pPr>
      <w:r w:rsidRPr="00C73A09">
        <w:rPr>
          <w:rFonts w:cs="Times New Roman"/>
          <w:sz w:val="26"/>
          <w:szCs w:val="26"/>
        </w:rPr>
        <w:tab/>
        <w:t>En Lugo a</w:t>
      </w:r>
      <w:proofErr w:type="gramStart"/>
      <w:r w:rsidRPr="00C73A09">
        <w:rPr>
          <w:rFonts w:cs="Times New Roman"/>
          <w:sz w:val="26"/>
          <w:szCs w:val="26"/>
        </w:rPr>
        <w:t>, …</w:t>
      </w:r>
      <w:proofErr w:type="gramEnd"/>
      <w:r w:rsidRPr="00C73A09">
        <w:rPr>
          <w:rFonts w:cs="Times New Roman"/>
          <w:sz w:val="26"/>
          <w:szCs w:val="26"/>
        </w:rPr>
        <w:t>…….</w:t>
      </w:r>
      <w:r w:rsidR="00C73A09">
        <w:rPr>
          <w:rFonts w:cs="Times New Roman"/>
          <w:sz w:val="26"/>
          <w:szCs w:val="26"/>
        </w:rPr>
        <w:t xml:space="preserve"> </w:t>
      </w:r>
      <w:r w:rsidRPr="00C73A09">
        <w:rPr>
          <w:rFonts w:cs="Times New Roman"/>
          <w:sz w:val="26"/>
          <w:szCs w:val="26"/>
        </w:rPr>
        <w:t>de abril de 2.016</w:t>
      </w:r>
    </w:p>
    <w:p w:rsidR="002701CD" w:rsidRPr="00C73A09" w:rsidRDefault="002701CD" w:rsidP="001D4B3C">
      <w:pPr>
        <w:jc w:val="both"/>
        <w:rPr>
          <w:rFonts w:ascii="Times New Roman" w:hAnsi="Times New Roman" w:cs="Times New Roman"/>
          <w:sz w:val="26"/>
          <w:szCs w:val="26"/>
        </w:rPr>
      </w:pPr>
    </w:p>
    <w:p w:rsidR="00C65B96" w:rsidRPr="00C73A09" w:rsidRDefault="00C65B96" w:rsidP="00C65B96">
      <w:pPr>
        <w:jc w:val="center"/>
        <w:rPr>
          <w:rFonts w:ascii="Times New Roman" w:hAnsi="Times New Roman" w:cs="Times New Roman"/>
          <w:sz w:val="26"/>
          <w:szCs w:val="26"/>
        </w:rPr>
      </w:pPr>
    </w:p>
    <w:p w:rsidR="00C65B96" w:rsidRPr="00C73A09" w:rsidRDefault="00C65B96" w:rsidP="00C65B96">
      <w:pPr>
        <w:jc w:val="center"/>
        <w:rPr>
          <w:rFonts w:ascii="Times New Roman" w:hAnsi="Times New Roman" w:cs="Times New Roman"/>
          <w:sz w:val="26"/>
          <w:szCs w:val="26"/>
        </w:rPr>
      </w:pPr>
    </w:p>
    <w:p w:rsidR="00032B46" w:rsidRPr="00C73A09" w:rsidRDefault="00032B46" w:rsidP="00032B46">
      <w:pPr>
        <w:spacing w:after="0" w:line="340" w:lineRule="exact"/>
        <w:jc w:val="both"/>
        <w:rPr>
          <w:sz w:val="26"/>
          <w:szCs w:val="26"/>
        </w:rPr>
      </w:pPr>
      <w:r w:rsidRPr="00C73A09">
        <w:rPr>
          <w:sz w:val="26"/>
          <w:szCs w:val="26"/>
        </w:rPr>
        <w:t>Fdo.</w:t>
      </w:r>
    </w:p>
    <w:p w:rsidR="00032B46" w:rsidRPr="00C73A09" w:rsidRDefault="00032B46" w:rsidP="00032B46">
      <w:pPr>
        <w:spacing w:after="0" w:line="340" w:lineRule="exact"/>
        <w:jc w:val="both"/>
        <w:rPr>
          <w:color w:val="FF0000"/>
          <w:sz w:val="26"/>
          <w:szCs w:val="26"/>
        </w:rPr>
      </w:pPr>
      <w:r w:rsidRPr="00C73A09">
        <w:rPr>
          <w:sz w:val="26"/>
          <w:szCs w:val="26"/>
        </w:rPr>
        <w:t>D/Dª (</w:t>
      </w:r>
      <w:r w:rsidRPr="00C73A09">
        <w:rPr>
          <w:color w:val="FF0000"/>
          <w:sz w:val="26"/>
          <w:szCs w:val="26"/>
        </w:rPr>
        <w:t>Nombre y apellidos)</w:t>
      </w:r>
    </w:p>
    <w:p w:rsidR="00C65B96" w:rsidRPr="00C73A09" w:rsidRDefault="00C65B96">
      <w:pPr>
        <w:rPr>
          <w:sz w:val="26"/>
          <w:szCs w:val="26"/>
        </w:rPr>
      </w:pPr>
    </w:p>
    <w:sectPr w:rsidR="00C65B96" w:rsidRPr="00C73A09" w:rsidSect="00D87A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A5C64"/>
    <w:multiLevelType w:val="hybridMultilevel"/>
    <w:tmpl w:val="F7D44BEC"/>
    <w:lvl w:ilvl="0" w:tplc="0C0A0001">
      <w:start w:val="1"/>
      <w:numFmt w:val="bullet"/>
      <w:lvlText w:val=""/>
      <w:lvlJc w:val="left"/>
      <w:pPr>
        <w:ind w:left="1345" w:hanging="360"/>
      </w:pPr>
      <w:rPr>
        <w:rFonts w:ascii="Symbol" w:hAnsi="Symbol" w:hint="default"/>
      </w:rPr>
    </w:lvl>
    <w:lvl w:ilvl="1" w:tplc="0C0A0003" w:tentative="1">
      <w:start w:val="1"/>
      <w:numFmt w:val="bullet"/>
      <w:lvlText w:val="o"/>
      <w:lvlJc w:val="left"/>
      <w:pPr>
        <w:ind w:left="2065" w:hanging="360"/>
      </w:pPr>
      <w:rPr>
        <w:rFonts w:ascii="Courier New" w:hAnsi="Courier New" w:cs="Courier New" w:hint="default"/>
      </w:rPr>
    </w:lvl>
    <w:lvl w:ilvl="2" w:tplc="0C0A0005" w:tentative="1">
      <w:start w:val="1"/>
      <w:numFmt w:val="bullet"/>
      <w:lvlText w:val=""/>
      <w:lvlJc w:val="left"/>
      <w:pPr>
        <w:ind w:left="2785" w:hanging="360"/>
      </w:pPr>
      <w:rPr>
        <w:rFonts w:ascii="Wingdings" w:hAnsi="Wingdings" w:hint="default"/>
      </w:rPr>
    </w:lvl>
    <w:lvl w:ilvl="3" w:tplc="0C0A0001" w:tentative="1">
      <w:start w:val="1"/>
      <w:numFmt w:val="bullet"/>
      <w:lvlText w:val=""/>
      <w:lvlJc w:val="left"/>
      <w:pPr>
        <w:ind w:left="3505" w:hanging="360"/>
      </w:pPr>
      <w:rPr>
        <w:rFonts w:ascii="Symbol" w:hAnsi="Symbol" w:hint="default"/>
      </w:rPr>
    </w:lvl>
    <w:lvl w:ilvl="4" w:tplc="0C0A0003" w:tentative="1">
      <w:start w:val="1"/>
      <w:numFmt w:val="bullet"/>
      <w:lvlText w:val="o"/>
      <w:lvlJc w:val="left"/>
      <w:pPr>
        <w:ind w:left="4225" w:hanging="360"/>
      </w:pPr>
      <w:rPr>
        <w:rFonts w:ascii="Courier New" w:hAnsi="Courier New" w:cs="Courier New" w:hint="default"/>
      </w:rPr>
    </w:lvl>
    <w:lvl w:ilvl="5" w:tplc="0C0A0005" w:tentative="1">
      <w:start w:val="1"/>
      <w:numFmt w:val="bullet"/>
      <w:lvlText w:val=""/>
      <w:lvlJc w:val="left"/>
      <w:pPr>
        <w:ind w:left="4945" w:hanging="360"/>
      </w:pPr>
      <w:rPr>
        <w:rFonts w:ascii="Wingdings" w:hAnsi="Wingdings" w:hint="default"/>
      </w:rPr>
    </w:lvl>
    <w:lvl w:ilvl="6" w:tplc="0C0A0001" w:tentative="1">
      <w:start w:val="1"/>
      <w:numFmt w:val="bullet"/>
      <w:lvlText w:val=""/>
      <w:lvlJc w:val="left"/>
      <w:pPr>
        <w:ind w:left="5665" w:hanging="360"/>
      </w:pPr>
      <w:rPr>
        <w:rFonts w:ascii="Symbol" w:hAnsi="Symbol" w:hint="default"/>
      </w:rPr>
    </w:lvl>
    <w:lvl w:ilvl="7" w:tplc="0C0A0003" w:tentative="1">
      <w:start w:val="1"/>
      <w:numFmt w:val="bullet"/>
      <w:lvlText w:val="o"/>
      <w:lvlJc w:val="left"/>
      <w:pPr>
        <w:ind w:left="6385" w:hanging="360"/>
      </w:pPr>
      <w:rPr>
        <w:rFonts w:ascii="Courier New" w:hAnsi="Courier New" w:cs="Courier New" w:hint="default"/>
      </w:rPr>
    </w:lvl>
    <w:lvl w:ilvl="8" w:tplc="0C0A0005" w:tentative="1">
      <w:start w:val="1"/>
      <w:numFmt w:val="bullet"/>
      <w:lvlText w:val=""/>
      <w:lvlJc w:val="left"/>
      <w:pPr>
        <w:ind w:left="7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5B96"/>
    <w:rsid w:val="00032B46"/>
    <w:rsid w:val="001D4B3C"/>
    <w:rsid w:val="002701CD"/>
    <w:rsid w:val="00290F0B"/>
    <w:rsid w:val="002A215A"/>
    <w:rsid w:val="0047210E"/>
    <w:rsid w:val="00525AAC"/>
    <w:rsid w:val="0055606B"/>
    <w:rsid w:val="005769C3"/>
    <w:rsid w:val="00791214"/>
    <w:rsid w:val="00A13B6A"/>
    <w:rsid w:val="00A95515"/>
    <w:rsid w:val="00C65B96"/>
    <w:rsid w:val="00C73A09"/>
    <w:rsid w:val="00D87A68"/>
    <w:rsid w:val="00DA60B2"/>
    <w:rsid w:val="00EE08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Lurdes</cp:lastModifiedBy>
  <cp:revision>10</cp:revision>
  <dcterms:created xsi:type="dcterms:W3CDTF">2016-03-31T17:47:00Z</dcterms:created>
  <dcterms:modified xsi:type="dcterms:W3CDTF">2016-04-04T16:04:00Z</dcterms:modified>
</cp:coreProperties>
</file>